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D" w:rsidRDefault="00F967C1" w:rsidP="008C6EA8">
      <w:pPr>
        <w:spacing w:after="0" w:line="240" w:lineRule="auto"/>
        <w:ind w:righ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истории города Перми</w:t>
      </w:r>
      <w:r w:rsidR="001E0848" w:rsidRPr="001E0848">
        <w:rPr>
          <w:b/>
          <w:sz w:val="28"/>
          <w:szCs w:val="28"/>
        </w:rPr>
        <w:t xml:space="preserve"> </w:t>
      </w:r>
    </w:p>
    <w:p w:rsidR="008C6EA8" w:rsidRPr="00A268BD" w:rsidRDefault="008C6EA8" w:rsidP="008C6EA8">
      <w:pPr>
        <w:spacing w:after="0" w:line="240" w:lineRule="auto"/>
        <w:ind w:right="-142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21086" w:rsidRDefault="00F967C1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Территория, на которой расположен город Пермь, </w:t>
      </w:r>
      <w:r w:rsidR="00CC230B">
        <w:rPr>
          <w:bCs/>
          <w:sz w:val="28"/>
          <w:szCs w:val="28"/>
        </w:rPr>
        <w:t xml:space="preserve">была </w:t>
      </w:r>
      <w:r>
        <w:rPr>
          <w:bCs/>
          <w:sz w:val="28"/>
          <w:szCs w:val="28"/>
        </w:rPr>
        <w:t xml:space="preserve">заселена человеком с древнейших времен. </w:t>
      </w:r>
      <w:proofErr w:type="gramStart"/>
      <w:r>
        <w:rPr>
          <w:bCs/>
          <w:sz w:val="28"/>
          <w:szCs w:val="28"/>
        </w:rPr>
        <w:t>В городе изучены более 130 археологических памятников (от каменного века до позднего Средневековья).</w:t>
      </w:r>
      <w:proofErr w:type="gramEnd"/>
      <w:r>
        <w:rPr>
          <w:bCs/>
          <w:sz w:val="28"/>
          <w:szCs w:val="28"/>
        </w:rPr>
        <w:t xml:space="preserve"> Первые документальные упоминания о поселениях на территории исторического центра города встречаются в 1647 году. </w:t>
      </w:r>
      <w:r w:rsidR="004224D3">
        <w:rPr>
          <w:bCs/>
          <w:sz w:val="28"/>
          <w:szCs w:val="28"/>
        </w:rPr>
        <w:t xml:space="preserve">В </w:t>
      </w:r>
      <w:r w:rsidR="004224D3">
        <w:rPr>
          <w:bCs/>
          <w:sz w:val="28"/>
          <w:szCs w:val="28"/>
          <w:lang w:val="en-US"/>
        </w:rPr>
        <w:t>XVIII</w:t>
      </w:r>
      <w:r w:rsidR="004224D3" w:rsidRPr="004224D3">
        <w:rPr>
          <w:bCs/>
          <w:sz w:val="28"/>
          <w:szCs w:val="28"/>
        </w:rPr>
        <w:t xml:space="preserve"> </w:t>
      </w:r>
      <w:r w:rsidR="004224D3">
        <w:rPr>
          <w:bCs/>
          <w:sz w:val="28"/>
          <w:szCs w:val="28"/>
        </w:rPr>
        <w:t xml:space="preserve">веке эти земли принадлежали купцам Строгановым. В переписных книгах воеводы Прокопия Елизарова упоминается починок на реке </w:t>
      </w:r>
      <w:proofErr w:type="spellStart"/>
      <w:r w:rsidR="004224D3">
        <w:rPr>
          <w:bCs/>
          <w:sz w:val="28"/>
          <w:szCs w:val="28"/>
        </w:rPr>
        <w:t>Ягошиха</w:t>
      </w:r>
      <w:proofErr w:type="spellEnd"/>
      <w:r w:rsidR="004224D3">
        <w:rPr>
          <w:bCs/>
          <w:sz w:val="28"/>
          <w:szCs w:val="28"/>
        </w:rPr>
        <w:t xml:space="preserve"> (в современном написании – </w:t>
      </w:r>
      <w:proofErr w:type="spellStart"/>
      <w:r w:rsidR="004224D3">
        <w:rPr>
          <w:bCs/>
          <w:sz w:val="28"/>
          <w:szCs w:val="28"/>
        </w:rPr>
        <w:t>Егошиха</w:t>
      </w:r>
      <w:proofErr w:type="spellEnd"/>
      <w:r w:rsidR="004224D3">
        <w:rPr>
          <w:bCs/>
          <w:sz w:val="28"/>
          <w:szCs w:val="28"/>
        </w:rPr>
        <w:t xml:space="preserve">). </w:t>
      </w:r>
    </w:p>
    <w:p w:rsidR="004224D3" w:rsidRDefault="004224D3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Своему рождению </w:t>
      </w:r>
      <w:r w:rsidR="00FD0CA3">
        <w:rPr>
          <w:bCs/>
          <w:sz w:val="28"/>
          <w:szCs w:val="28"/>
        </w:rPr>
        <w:t>город Пермь обязан</w:t>
      </w:r>
      <w:r>
        <w:rPr>
          <w:bCs/>
          <w:sz w:val="28"/>
          <w:szCs w:val="28"/>
        </w:rPr>
        <w:t xml:space="preserve"> мед</w:t>
      </w:r>
      <w:r w:rsidR="00CF4D5B">
        <w:rPr>
          <w:bCs/>
          <w:sz w:val="28"/>
          <w:szCs w:val="28"/>
        </w:rPr>
        <w:t>ным рудам, найденным близ речек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Мулянка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Ягошиха</w:t>
      </w:r>
      <w:proofErr w:type="spellEnd"/>
      <w:r>
        <w:rPr>
          <w:bCs/>
          <w:sz w:val="28"/>
          <w:szCs w:val="28"/>
        </w:rPr>
        <w:t xml:space="preserve">. Днем основания города Перми считается официальная дата начала строительства </w:t>
      </w:r>
      <w:proofErr w:type="spellStart"/>
      <w:r>
        <w:rPr>
          <w:bCs/>
          <w:sz w:val="28"/>
          <w:szCs w:val="28"/>
        </w:rPr>
        <w:t>Егошихинского</w:t>
      </w:r>
      <w:proofErr w:type="spellEnd"/>
      <w:r>
        <w:rPr>
          <w:bCs/>
          <w:sz w:val="28"/>
          <w:szCs w:val="28"/>
        </w:rPr>
        <w:t xml:space="preserve"> медеплавильного завода в месте впадения </w:t>
      </w:r>
      <w:proofErr w:type="spellStart"/>
      <w:r>
        <w:rPr>
          <w:bCs/>
          <w:sz w:val="28"/>
          <w:szCs w:val="28"/>
        </w:rPr>
        <w:t>Ягошихи</w:t>
      </w:r>
      <w:proofErr w:type="spellEnd"/>
      <w:r>
        <w:rPr>
          <w:bCs/>
          <w:sz w:val="28"/>
          <w:szCs w:val="28"/>
        </w:rPr>
        <w:t xml:space="preserve"> в реку Каму – 4 (15) мая 1723 года.</w:t>
      </w:r>
    </w:p>
    <w:p w:rsidR="004224D3" w:rsidRDefault="000B0B8D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Человеком, выбравшим место для строительства завода и составившим </w:t>
      </w:r>
      <w:r w:rsidR="00FD0CA3">
        <w:rPr>
          <w:bCs/>
          <w:sz w:val="28"/>
          <w:szCs w:val="28"/>
        </w:rPr>
        <w:t>его проект</w:t>
      </w:r>
      <w:r>
        <w:rPr>
          <w:bCs/>
          <w:sz w:val="28"/>
          <w:szCs w:val="28"/>
        </w:rPr>
        <w:t>, был Василий Никитич Татищев (1686-1750). Петр-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 w:rsidRPr="000B0B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назначил Татищева управляющим уральскими казенными заводами и поручил ему строительств</w:t>
      </w:r>
      <w:r w:rsidR="00FD0CA3">
        <w:rPr>
          <w:bCs/>
          <w:sz w:val="28"/>
          <w:szCs w:val="28"/>
        </w:rPr>
        <w:t>о новых металлургических предприятий</w:t>
      </w:r>
      <w:r>
        <w:rPr>
          <w:bCs/>
          <w:sz w:val="28"/>
          <w:szCs w:val="28"/>
        </w:rPr>
        <w:t>. Татищев известен как выдающийся государственный деятел</w:t>
      </w:r>
      <w:r w:rsidR="00CF4D5B">
        <w:rPr>
          <w:bCs/>
          <w:sz w:val="28"/>
          <w:szCs w:val="28"/>
        </w:rPr>
        <w:t xml:space="preserve">ь, географ, экономист, </w:t>
      </w:r>
      <w:proofErr w:type="spellStart"/>
      <w:r w:rsidR="00CF4D5B">
        <w:rPr>
          <w:bCs/>
          <w:sz w:val="28"/>
          <w:szCs w:val="28"/>
        </w:rPr>
        <w:t>истори</w:t>
      </w:r>
      <w:proofErr w:type="spellEnd"/>
      <w:r w:rsidR="00CF4D5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автор первого капитального труда по русской истории – «Истории Российской»</w:t>
      </w:r>
      <w:r w:rsidR="00D102C5">
        <w:rPr>
          <w:bCs/>
          <w:sz w:val="28"/>
          <w:szCs w:val="28"/>
        </w:rPr>
        <w:t>. Татищев считается основателем Перми, Екатеринбурга, Оренбурга, Орска и Ставрополя на Волге (ныне Тольятти).</w:t>
      </w:r>
    </w:p>
    <w:p w:rsidR="00FD0CA3" w:rsidRDefault="00E13F6F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1775 г.</w:t>
      </w:r>
      <w:r w:rsidR="00F20442">
        <w:rPr>
          <w:bCs/>
          <w:sz w:val="28"/>
          <w:szCs w:val="28"/>
        </w:rPr>
        <w:t xml:space="preserve"> императрица Екатерина-</w:t>
      </w:r>
      <w:proofErr w:type="gramStart"/>
      <w:r w:rsidR="00F20442">
        <w:rPr>
          <w:bCs/>
          <w:sz w:val="28"/>
          <w:szCs w:val="28"/>
          <w:lang w:val="en-US"/>
        </w:rPr>
        <w:t>II</w:t>
      </w:r>
      <w:proofErr w:type="gramEnd"/>
      <w:r w:rsidR="00F20442" w:rsidRPr="00F20442">
        <w:rPr>
          <w:bCs/>
          <w:sz w:val="28"/>
          <w:szCs w:val="28"/>
        </w:rPr>
        <w:t xml:space="preserve"> </w:t>
      </w:r>
      <w:r w:rsidR="00F20442">
        <w:rPr>
          <w:bCs/>
          <w:sz w:val="28"/>
          <w:szCs w:val="28"/>
        </w:rPr>
        <w:t xml:space="preserve">начала административно-территориальную реформу России. </w:t>
      </w:r>
      <w:r w:rsidR="00FD0CA3">
        <w:rPr>
          <w:bCs/>
          <w:sz w:val="28"/>
          <w:szCs w:val="28"/>
        </w:rPr>
        <w:t>Происходило</w:t>
      </w:r>
      <w:r>
        <w:rPr>
          <w:bCs/>
          <w:sz w:val="28"/>
          <w:szCs w:val="28"/>
        </w:rPr>
        <w:t xml:space="preserve"> разукрупнение губерний: вместо 20 </w:t>
      </w:r>
      <w:r w:rsidR="00CF4D5B">
        <w:rPr>
          <w:bCs/>
          <w:sz w:val="28"/>
          <w:szCs w:val="28"/>
        </w:rPr>
        <w:t>старых обширных губерний</w:t>
      </w:r>
      <w:r>
        <w:rPr>
          <w:bCs/>
          <w:sz w:val="28"/>
          <w:szCs w:val="28"/>
        </w:rPr>
        <w:t xml:space="preserve"> империя была разделена на 50 </w:t>
      </w:r>
      <w:r w:rsidR="00C41D10">
        <w:rPr>
          <w:bCs/>
          <w:sz w:val="28"/>
          <w:szCs w:val="28"/>
        </w:rPr>
        <w:t>новых, более мелких</w:t>
      </w:r>
      <w:r>
        <w:rPr>
          <w:bCs/>
          <w:sz w:val="28"/>
          <w:szCs w:val="28"/>
        </w:rPr>
        <w:t>. Среди них была и Пермская губерния, в которой предстояло создать губернскую столицу. В ноябре 1780 г. Екатерина-</w:t>
      </w:r>
      <w:proofErr w:type="gramStart"/>
      <w:r>
        <w:rPr>
          <w:bCs/>
          <w:sz w:val="28"/>
          <w:szCs w:val="28"/>
          <w:lang w:val="en-US"/>
        </w:rPr>
        <w:t>II</w:t>
      </w:r>
      <w:proofErr w:type="gramEnd"/>
      <w:r>
        <w:rPr>
          <w:bCs/>
          <w:sz w:val="28"/>
          <w:szCs w:val="28"/>
        </w:rPr>
        <w:t xml:space="preserve"> издала указ: </w:t>
      </w:r>
    </w:p>
    <w:p w:rsidR="00D102C5" w:rsidRPr="00FD0CA3" w:rsidRDefault="00E13F6F" w:rsidP="008C6EA8">
      <w:pPr>
        <w:spacing w:after="0" w:line="240" w:lineRule="auto"/>
        <w:ind w:right="-142" w:firstLine="709"/>
        <w:jc w:val="both"/>
        <w:rPr>
          <w:bCs/>
          <w:i/>
          <w:sz w:val="28"/>
          <w:szCs w:val="28"/>
        </w:rPr>
      </w:pPr>
      <w:r w:rsidRPr="00FD0CA3">
        <w:rPr>
          <w:bCs/>
          <w:i/>
          <w:sz w:val="28"/>
          <w:szCs w:val="28"/>
        </w:rPr>
        <w:t xml:space="preserve">«Уважая выгодность положения </w:t>
      </w:r>
      <w:proofErr w:type="spellStart"/>
      <w:r w:rsidRPr="00FD0CA3">
        <w:rPr>
          <w:bCs/>
          <w:i/>
          <w:sz w:val="28"/>
          <w:szCs w:val="28"/>
        </w:rPr>
        <w:t>Ягошихинского</w:t>
      </w:r>
      <w:proofErr w:type="spellEnd"/>
      <w:r w:rsidRPr="00FD0CA3">
        <w:rPr>
          <w:bCs/>
          <w:i/>
          <w:sz w:val="28"/>
          <w:szCs w:val="28"/>
        </w:rPr>
        <w:t xml:space="preserve"> завода и способность места сего для учреждения в нем губернского города, … предписываем вам</w:t>
      </w:r>
      <w:r w:rsidR="000936BD" w:rsidRPr="00FD0CA3">
        <w:rPr>
          <w:bCs/>
          <w:i/>
          <w:sz w:val="28"/>
          <w:szCs w:val="28"/>
        </w:rPr>
        <w:t xml:space="preserve"> </w:t>
      </w:r>
      <w:r w:rsidR="00FA2E10" w:rsidRPr="00FD0CA3">
        <w:rPr>
          <w:bCs/>
          <w:i/>
          <w:sz w:val="28"/>
          <w:szCs w:val="28"/>
        </w:rPr>
        <w:t>город губернский для Пермского наместничества назначить в сём месте, наименовав оный город Пермь…»</w:t>
      </w:r>
    </w:p>
    <w:p w:rsidR="00FA2E10" w:rsidRPr="00FA2E10" w:rsidRDefault="00FA2E10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 июля 1783 г. Екатерина-</w:t>
      </w:r>
      <w:proofErr w:type="gramStart"/>
      <w:r>
        <w:rPr>
          <w:bCs/>
          <w:sz w:val="28"/>
          <w:szCs w:val="28"/>
          <w:lang w:val="en-US"/>
        </w:rPr>
        <w:t>II</w:t>
      </w:r>
      <w:proofErr w:type="gramEnd"/>
      <w:r>
        <w:rPr>
          <w:bCs/>
          <w:sz w:val="28"/>
          <w:szCs w:val="28"/>
        </w:rPr>
        <w:t xml:space="preserve"> утвердила герб Пермского наместничества, который впоследствии и стал гербом губернского города. В описании герба говорилось: «в красном поле </w:t>
      </w:r>
      <w:r w:rsidR="000936BD">
        <w:rPr>
          <w:bCs/>
          <w:sz w:val="28"/>
          <w:szCs w:val="28"/>
        </w:rPr>
        <w:t>серебряный</w:t>
      </w:r>
      <w:r>
        <w:rPr>
          <w:bCs/>
          <w:sz w:val="28"/>
          <w:szCs w:val="28"/>
        </w:rPr>
        <w:t xml:space="preserve"> медведь, на котором поставлено </w:t>
      </w:r>
      <w:r w:rsidR="003F32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золотом окл</w:t>
      </w:r>
      <w:r w:rsidR="000936BD">
        <w:rPr>
          <w:bCs/>
          <w:sz w:val="28"/>
          <w:szCs w:val="28"/>
        </w:rPr>
        <w:t>аде Евангелие и над ним серебря</w:t>
      </w:r>
      <w:r>
        <w:rPr>
          <w:bCs/>
          <w:sz w:val="28"/>
          <w:szCs w:val="28"/>
        </w:rPr>
        <w:t>ный крест, означающий, первое – дикость нравов обитавших жителей, а второе – просвещение через принятие христианского закона»</w:t>
      </w:r>
    </w:p>
    <w:p w:rsidR="00FD0CA3" w:rsidRPr="00FD0CA3" w:rsidRDefault="00FD0CA3" w:rsidP="008C6EA8">
      <w:pPr>
        <w:spacing w:after="0" w:line="240" w:lineRule="auto"/>
        <w:ind w:right="-142" w:firstLine="709"/>
        <w:jc w:val="both"/>
        <w:rPr>
          <w:sz w:val="28"/>
          <w:szCs w:val="28"/>
        </w:rPr>
      </w:pPr>
      <w:r w:rsidRPr="00FD0CA3">
        <w:rPr>
          <w:sz w:val="28"/>
          <w:szCs w:val="28"/>
        </w:rPr>
        <w:t>В 1784 г. в Петербурге был утвержден первый генеральный план города Перми, который носил четко в</w:t>
      </w:r>
      <w:r w:rsidR="003F32E7">
        <w:rPr>
          <w:sz w:val="28"/>
          <w:szCs w:val="28"/>
        </w:rPr>
        <w:t xml:space="preserve">ыраженный регулярный характер: </w:t>
      </w:r>
      <w:r w:rsidRPr="00FD0CA3">
        <w:rPr>
          <w:sz w:val="28"/>
          <w:szCs w:val="28"/>
        </w:rPr>
        <w:t xml:space="preserve">улицы, располагавшиеся параллельно и перпендикулярно Каме, делили город </w:t>
      </w:r>
      <w:r w:rsidR="003F32E7">
        <w:rPr>
          <w:sz w:val="28"/>
          <w:szCs w:val="28"/>
        </w:rPr>
        <w:br/>
      </w:r>
      <w:r w:rsidRPr="00FD0CA3">
        <w:rPr>
          <w:sz w:val="28"/>
          <w:szCs w:val="28"/>
        </w:rPr>
        <w:t>на множество прямоугольных кварталов.</w:t>
      </w:r>
      <w:r>
        <w:rPr>
          <w:sz w:val="28"/>
          <w:szCs w:val="28"/>
        </w:rPr>
        <w:t xml:space="preserve"> Застройка губернского города продолжалась в течение всего </w:t>
      </w:r>
      <w:r>
        <w:rPr>
          <w:sz w:val="28"/>
          <w:szCs w:val="28"/>
          <w:lang w:val="en-US"/>
        </w:rPr>
        <w:t>XIX</w:t>
      </w:r>
      <w:r w:rsidRPr="00FD0CA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FD0CA3" w:rsidRDefault="00FD0CA3" w:rsidP="008C6EA8">
      <w:pPr>
        <w:spacing w:after="0" w:line="240" w:lineRule="auto"/>
        <w:ind w:right="-142" w:firstLine="709"/>
        <w:jc w:val="both"/>
        <w:rPr>
          <w:sz w:val="28"/>
          <w:szCs w:val="28"/>
        </w:rPr>
      </w:pPr>
      <w:r w:rsidRPr="00FD0CA3">
        <w:rPr>
          <w:sz w:val="28"/>
          <w:szCs w:val="28"/>
        </w:rPr>
        <w:t>Ме</w:t>
      </w:r>
      <w:r>
        <w:rPr>
          <w:sz w:val="28"/>
          <w:szCs w:val="28"/>
        </w:rPr>
        <w:t xml:space="preserve">деплавильный завод закрылся еще </w:t>
      </w:r>
      <w:r w:rsidRPr="00FD0CA3">
        <w:rPr>
          <w:sz w:val="28"/>
          <w:szCs w:val="28"/>
        </w:rPr>
        <w:t>в 1788 г. Дальнейшее развитие города Перми было связано с его административной</w:t>
      </w:r>
      <w:r w:rsidR="00CF4D5B">
        <w:rPr>
          <w:sz w:val="28"/>
          <w:szCs w:val="28"/>
        </w:rPr>
        <w:t xml:space="preserve"> и торгово-транспортной ролью. </w:t>
      </w:r>
      <w:r w:rsidRPr="00FD0CA3">
        <w:rPr>
          <w:sz w:val="28"/>
          <w:szCs w:val="28"/>
        </w:rPr>
        <w:t xml:space="preserve">Выгодное географическое положение Перми на пересечении Сибирского тракта и Волжско-Камских речных путей способствовало </w:t>
      </w:r>
      <w:r w:rsidR="005A0D48">
        <w:rPr>
          <w:sz w:val="28"/>
          <w:szCs w:val="28"/>
        </w:rPr>
        <w:t>развитию города</w:t>
      </w:r>
      <w:r w:rsidRPr="00FD0C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0CA3">
        <w:rPr>
          <w:sz w:val="28"/>
          <w:szCs w:val="28"/>
        </w:rPr>
        <w:lastRenderedPageBreak/>
        <w:t xml:space="preserve">Экономическая и общественная жизнь в Перми ежегодно «оживала» с началом навигации на Каме.  Камское пароходство было учреждено в 1846 г. </w:t>
      </w:r>
    </w:p>
    <w:p w:rsidR="00FD0CA3" w:rsidRDefault="00E93064" w:rsidP="008C6EA8">
      <w:pPr>
        <w:spacing w:after="0" w:line="24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1861 г</w:t>
      </w:r>
      <w:r w:rsidR="007C0E62">
        <w:rPr>
          <w:sz w:val="28"/>
          <w:szCs w:val="28"/>
        </w:rPr>
        <w:t>.</w:t>
      </w:r>
      <w:r>
        <w:rPr>
          <w:sz w:val="28"/>
          <w:szCs w:val="28"/>
        </w:rPr>
        <w:t xml:space="preserve"> в столице губернии</w:t>
      </w:r>
      <w:r w:rsidR="00FD0CA3" w:rsidRPr="00FD0CA3">
        <w:rPr>
          <w:sz w:val="28"/>
          <w:szCs w:val="28"/>
        </w:rPr>
        <w:t xml:space="preserve"> проживало 13 500 человек обоего пола. </w:t>
      </w:r>
      <w:r w:rsidR="00CF4D5B">
        <w:rPr>
          <w:sz w:val="28"/>
          <w:szCs w:val="28"/>
        </w:rPr>
        <w:br/>
      </w:r>
      <w:r w:rsidR="00FD0CA3" w:rsidRPr="00FD0CA3">
        <w:rPr>
          <w:sz w:val="28"/>
          <w:szCs w:val="28"/>
        </w:rPr>
        <w:t>В городе действовало 25 предприятий</w:t>
      </w:r>
      <w:r w:rsidR="00CF4D5B">
        <w:rPr>
          <w:sz w:val="28"/>
          <w:szCs w:val="28"/>
        </w:rPr>
        <w:t>, насчитывающих</w:t>
      </w:r>
      <w:r w:rsidR="00FD0CA3" w:rsidRPr="00FD0CA3">
        <w:rPr>
          <w:sz w:val="28"/>
          <w:szCs w:val="28"/>
        </w:rPr>
        <w:t xml:space="preserve"> 407 рабочи</w:t>
      </w:r>
      <w:r w:rsidR="00CF4D5B">
        <w:rPr>
          <w:sz w:val="28"/>
          <w:szCs w:val="28"/>
        </w:rPr>
        <w:t>х</w:t>
      </w:r>
      <w:r w:rsidR="00FD0CA3" w:rsidRPr="00FD0CA3">
        <w:rPr>
          <w:sz w:val="28"/>
          <w:szCs w:val="28"/>
        </w:rPr>
        <w:t xml:space="preserve">. </w:t>
      </w:r>
      <w:r w:rsidR="007C0E62">
        <w:rPr>
          <w:sz w:val="28"/>
          <w:szCs w:val="28"/>
        </w:rPr>
        <w:br/>
      </w:r>
      <w:r w:rsidR="00FD0CA3" w:rsidRPr="00FD0CA3">
        <w:rPr>
          <w:sz w:val="28"/>
          <w:szCs w:val="28"/>
        </w:rPr>
        <w:t xml:space="preserve">Из них крупными (с числом рабочих св. 16 чел.) были </w:t>
      </w:r>
      <w:r w:rsidR="00FD0CA3">
        <w:rPr>
          <w:sz w:val="28"/>
          <w:szCs w:val="28"/>
        </w:rPr>
        <w:t xml:space="preserve">лишь 4 заведения. </w:t>
      </w:r>
      <w:r>
        <w:rPr>
          <w:sz w:val="28"/>
          <w:szCs w:val="28"/>
        </w:rPr>
        <w:t xml:space="preserve">Пермь оставалась </w:t>
      </w:r>
      <w:r w:rsidRPr="00E93064">
        <w:rPr>
          <w:sz w:val="28"/>
          <w:szCs w:val="28"/>
        </w:rPr>
        <w:t>по пр</w:t>
      </w:r>
      <w:r>
        <w:rPr>
          <w:sz w:val="28"/>
          <w:szCs w:val="28"/>
        </w:rPr>
        <w:t>еимуществу чиновничье-купеческим</w:t>
      </w:r>
      <w:r w:rsidRPr="00E9306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ом</w:t>
      </w:r>
      <w:r w:rsidRPr="00E93064">
        <w:rPr>
          <w:sz w:val="28"/>
          <w:szCs w:val="28"/>
        </w:rPr>
        <w:t>.</w:t>
      </w:r>
    </w:p>
    <w:p w:rsidR="00FD0CA3" w:rsidRPr="00FD0CA3" w:rsidRDefault="00FD0CA3" w:rsidP="008C6EA8">
      <w:pPr>
        <w:spacing w:after="0" w:line="240" w:lineRule="auto"/>
        <w:ind w:right="-142" w:firstLine="709"/>
        <w:jc w:val="both"/>
        <w:rPr>
          <w:sz w:val="28"/>
          <w:szCs w:val="28"/>
        </w:rPr>
      </w:pPr>
      <w:r w:rsidRPr="00FD0CA3">
        <w:rPr>
          <w:sz w:val="28"/>
          <w:szCs w:val="28"/>
        </w:rPr>
        <w:t>Отмена крепостного права в России в 1861 г. и последовавшая за этим се</w:t>
      </w:r>
      <w:r w:rsidR="007C0E62">
        <w:rPr>
          <w:sz w:val="28"/>
          <w:szCs w:val="28"/>
        </w:rPr>
        <w:t>рия реформ</w:t>
      </w:r>
      <w:r w:rsidRPr="00FD0CA3">
        <w:rPr>
          <w:sz w:val="28"/>
          <w:szCs w:val="28"/>
        </w:rPr>
        <w:t xml:space="preserve"> послужили толчком для экономического, общественного </w:t>
      </w:r>
      <w:r w:rsidR="007C0E62">
        <w:rPr>
          <w:sz w:val="28"/>
          <w:szCs w:val="28"/>
        </w:rPr>
        <w:br/>
      </w:r>
      <w:r w:rsidRPr="00FD0CA3">
        <w:rPr>
          <w:sz w:val="28"/>
          <w:szCs w:val="28"/>
        </w:rPr>
        <w:t>и культурного развития России, в т</w:t>
      </w:r>
      <w:r w:rsidR="007C0E62">
        <w:rPr>
          <w:sz w:val="28"/>
          <w:szCs w:val="28"/>
        </w:rPr>
        <w:t>ом числе</w:t>
      </w:r>
      <w:r w:rsidRPr="00FD0CA3">
        <w:rPr>
          <w:sz w:val="28"/>
          <w:szCs w:val="28"/>
        </w:rPr>
        <w:t xml:space="preserve"> Пермской губернии и города Перми. Интенсивно развивается промышленность, строятся железные дороги.</w:t>
      </w:r>
    </w:p>
    <w:p w:rsidR="00FD0CA3" w:rsidRPr="00FD0CA3" w:rsidRDefault="00FD0CA3" w:rsidP="008C6EA8">
      <w:pPr>
        <w:spacing w:after="0" w:line="240" w:lineRule="auto"/>
        <w:ind w:right="-142" w:firstLine="709"/>
        <w:jc w:val="both"/>
        <w:rPr>
          <w:sz w:val="28"/>
          <w:szCs w:val="28"/>
        </w:rPr>
      </w:pPr>
      <w:r w:rsidRPr="00FD0CA3">
        <w:rPr>
          <w:sz w:val="28"/>
          <w:szCs w:val="28"/>
        </w:rPr>
        <w:t>В 1880 г</w:t>
      </w:r>
      <w:r w:rsidR="00CF4D5B">
        <w:rPr>
          <w:sz w:val="28"/>
          <w:szCs w:val="28"/>
        </w:rPr>
        <w:t>оду</w:t>
      </w:r>
      <w:r w:rsidRPr="00FD0CA3">
        <w:rPr>
          <w:sz w:val="28"/>
          <w:szCs w:val="28"/>
        </w:rPr>
        <w:t xml:space="preserve"> в городе было </w:t>
      </w:r>
      <w:r w:rsidR="004B5169">
        <w:rPr>
          <w:sz w:val="28"/>
          <w:szCs w:val="28"/>
        </w:rPr>
        <w:t xml:space="preserve">уже </w:t>
      </w:r>
      <w:r w:rsidRPr="00FD0CA3">
        <w:rPr>
          <w:sz w:val="28"/>
          <w:szCs w:val="28"/>
        </w:rPr>
        <w:t>46 предприятий</w:t>
      </w:r>
      <w:r w:rsidR="00CF4D5B">
        <w:rPr>
          <w:sz w:val="28"/>
          <w:szCs w:val="28"/>
        </w:rPr>
        <w:t>, насчитывающих</w:t>
      </w:r>
      <w:r>
        <w:rPr>
          <w:sz w:val="28"/>
          <w:szCs w:val="28"/>
        </w:rPr>
        <w:t xml:space="preserve"> 1244 рабочи</w:t>
      </w:r>
      <w:r w:rsidR="007C0E62">
        <w:rPr>
          <w:sz w:val="28"/>
          <w:szCs w:val="28"/>
        </w:rPr>
        <w:t>х</w:t>
      </w:r>
      <w:r>
        <w:rPr>
          <w:sz w:val="28"/>
          <w:szCs w:val="28"/>
        </w:rPr>
        <w:t>. Из них крупных -</w:t>
      </w:r>
      <w:r w:rsidRPr="00FD0CA3">
        <w:rPr>
          <w:sz w:val="28"/>
          <w:szCs w:val="28"/>
        </w:rPr>
        <w:t xml:space="preserve"> 18. </w:t>
      </w:r>
      <w:proofErr w:type="gramStart"/>
      <w:r>
        <w:rPr>
          <w:sz w:val="28"/>
          <w:szCs w:val="28"/>
        </w:rPr>
        <w:t xml:space="preserve">Среди них </w:t>
      </w:r>
      <w:r w:rsidRPr="00FD0CA3">
        <w:rPr>
          <w:sz w:val="28"/>
          <w:szCs w:val="28"/>
        </w:rPr>
        <w:t>Мотовилихинский чугунно-сталепушечный (преобразован из медеплавильного в 1863-</w:t>
      </w:r>
      <w:r w:rsidR="007C0E62">
        <w:rPr>
          <w:sz w:val="28"/>
          <w:szCs w:val="28"/>
        </w:rPr>
        <w:t>18</w:t>
      </w:r>
      <w:r w:rsidRPr="00FD0CA3">
        <w:rPr>
          <w:sz w:val="28"/>
          <w:szCs w:val="28"/>
        </w:rPr>
        <w:t xml:space="preserve">64 гг.),  </w:t>
      </w:r>
      <w:proofErr w:type="spellStart"/>
      <w:r w:rsidRPr="00FD0CA3">
        <w:rPr>
          <w:sz w:val="28"/>
          <w:szCs w:val="28"/>
        </w:rPr>
        <w:t>пароходостроительный</w:t>
      </w:r>
      <w:proofErr w:type="spellEnd"/>
      <w:r w:rsidRPr="00FD0CA3">
        <w:rPr>
          <w:sz w:val="28"/>
          <w:szCs w:val="28"/>
        </w:rPr>
        <w:t xml:space="preserve"> зав</w:t>
      </w:r>
      <w:r>
        <w:rPr>
          <w:sz w:val="28"/>
          <w:szCs w:val="28"/>
        </w:rPr>
        <w:t>од  братьев Каменских (1874 г.).</w:t>
      </w:r>
      <w:proofErr w:type="gramEnd"/>
      <w:r w:rsidRPr="00FD0CA3">
        <w:rPr>
          <w:sz w:val="28"/>
          <w:szCs w:val="28"/>
        </w:rPr>
        <w:t xml:space="preserve"> В 1871 г. за рекой </w:t>
      </w:r>
      <w:proofErr w:type="spellStart"/>
      <w:r w:rsidRPr="00FD0CA3">
        <w:rPr>
          <w:sz w:val="28"/>
          <w:szCs w:val="28"/>
        </w:rPr>
        <w:t>Данилихой</w:t>
      </w:r>
      <w:proofErr w:type="spellEnd"/>
      <w:r w:rsidRPr="00FD0CA3">
        <w:rPr>
          <w:sz w:val="28"/>
          <w:szCs w:val="28"/>
        </w:rPr>
        <w:t xml:space="preserve"> начал работать один из первых в России фосфорных заводов </w:t>
      </w:r>
      <w:proofErr w:type="spellStart"/>
      <w:r w:rsidRPr="00FD0CA3">
        <w:rPr>
          <w:sz w:val="28"/>
          <w:szCs w:val="28"/>
        </w:rPr>
        <w:t>Е.Тупицина</w:t>
      </w:r>
      <w:proofErr w:type="spellEnd"/>
      <w:r w:rsidRPr="00FD0CA3">
        <w:rPr>
          <w:sz w:val="28"/>
          <w:szCs w:val="28"/>
        </w:rPr>
        <w:t>.</w:t>
      </w:r>
    </w:p>
    <w:p w:rsidR="00FD0CA3" w:rsidRPr="00AD6AB4" w:rsidRDefault="00FD0CA3" w:rsidP="008C6EA8">
      <w:pPr>
        <w:spacing w:after="0" w:line="240" w:lineRule="auto"/>
        <w:ind w:right="-142" w:firstLine="709"/>
        <w:jc w:val="both"/>
        <w:rPr>
          <w:sz w:val="28"/>
          <w:szCs w:val="28"/>
        </w:rPr>
      </w:pPr>
      <w:r w:rsidRPr="00FD0CA3">
        <w:rPr>
          <w:sz w:val="28"/>
          <w:szCs w:val="28"/>
        </w:rPr>
        <w:t xml:space="preserve">В 1876 г. в связи с постройкой Уральской горнозаводской железной дороги, соединившей Пермь и Екатеринбург, был </w:t>
      </w:r>
      <w:r>
        <w:rPr>
          <w:sz w:val="28"/>
          <w:szCs w:val="28"/>
        </w:rPr>
        <w:t>построен ж</w:t>
      </w:r>
      <w:r w:rsidR="007C0E62">
        <w:rPr>
          <w:sz w:val="28"/>
          <w:szCs w:val="28"/>
        </w:rPr>
        <w:t xml:space="preserve">елезнодорожный </w:t>
      </w:r>
      <w:r>
        <w:rPr>
          <w:sz w:val="28"/>
          <w:szCs w:val="28"/>
        </w:rPr>
        <w:t xml:space="preserve">вокзал </w:t>
      </w:r>
      <w:r w:rsidR="00AD6AB4">
        <w:rPr>
          <w:sz w:val="28"/>
          <w:szCs w:val="28"/>
        </w:rPr>
        <w:t>«</w:t>
      </w:r>
      <w:r>
        <w:rPr>
          <w:sz w:val="28"/>
          <w:szCs w:val="28"/>
        </w:rPr>
        <w:t>Пермь-</w:t>
      </w:r>
      <w:proofErr w:type="gramStart"/>
      <w:r>
        <w:rPr>
          <w:sz w:val="28"/>
          <w:szCs w:val="28"/>
        </w:rPr>
        <w:t>I</w:t>
      </w:r>
      <w:proofErr w:type="gramEnd"/>
      <w:r w:rsidR="00AD6AB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FD0CA3">
        <w:rPr>
          <w:sz w:val="28"/>
          <w:szCs w:val="28"/>
        </w:rPr>
        <w:t>В 1897-</w:t>
      </w:r>
      <w:r w:rsidR="007C0E62">
        <w:rPr>
          <w:sz w:val="28"/>
          <w:szCs w:val="28"/>
        </w:rPr>
        <w:t>18</w:t>
      </w:r>
      <w:r w:rsidRPr="00FD0CA3">
        <w:rPr>
          <w:sz w:val="28"/>
          <w:szCs w:val="28"/>
        </w:rPr>
        <w:t>98 гг. стро</w:t>
      </w:r>
      <w:r w:rsidR="007C0E62">
        <w:rPr>
          <w:sz w:val="28"/>
          <w:szCs w:val="28"/>
        </w:rPr>
        <w:t>я</w:t>
      </w:r>
      <w:r w:rsidRPr="00FD0CA3">
        <w:rPr>
          <w:sz w:val="28"/>
          <w:szCs w:val="28"/>
        </w:rPr>
        <w:t>тся лини</w:t>
      </w:r>
      <w:r>
        <w:rPr>
          <w:sz w:val="28"/>
          <w:szCs w:val="28"/>
        </w:rPr>
        <w:t xml:space="preserve">я железной дороги Пермь-Котлас и </w:t>
      </w:r>
      <w:r w:rsidR="007C0E62">
        <w:rPr>
          <w:sz w:val="28"/>
          <w:szCs w:val="28"/>
        </w:rPr>
        <w:t>железнодорожный</w:t>
      </w:r>
      <w:r w:rsidRPr="00FD0CA3">
        <w:rPr>
          <w:sz w:val="28"/>
          <w:szCs w:val="28"/>
        </w:rPr>
        <w:t xml:space="preserve"> мост через Каму. Линия соединяет Уральскую горнозаводскую железную дорогу с системой железных дорог европейской части России.</w:t>
      </w:r>
      <w:r w:rsidR="00AD6AB4">
        <w:rPr>
          <w:sz w:val="28"/>
          <w:szCs w:val="28"/>
        </w:rPr>
        <w:t xml:space="preserve"> В 1899 г. открывается новый </w:t>
      </w:r>
      <w:r w:rsidR="007C0E62">
        <w:rPr>
          <w:sz w:val="28"/>
          <w:szCs w:val="28"/>
        </w:rPr>
        <w:t>железнодорожный</w:t>
      </w:r>
      <w:r w:rsidR="007C0E62" w:rsidRPr="00FD0CA3">
        <w:rPr>
          <w:sz w:val="28"/>
          <w:szCs w:val="28"/>
        </w:rPr>
        <w:t xml:space="preserve"> </w:t>
      </w:r>
      <w:r w:rsidR="00AD6AB4">
        <w:rPr>
          <w:sz w:val="28"/>
          <w:szCs w:val="28"/>
        </w:rPr>
        <w:t xml:space="preserve">вокзал </w:t>
      </w:r>
      <w:r w:rsidR="00CB6789">
        <w:rPr>
          <w:sz w:val="28"/>
          <w:szCs w:val="28"/>
        </w:rPr>
        <w:t>«Пермь-</w:t>
      </w:r>
      <w:proofErr w:type="gramStart"/>
      <w:r w:rsidR="00CB6789">
        <w:rPr>
          <w:sz w:val="28"/>
          <w:szCs w:val="28"/>
        </w:rPr>
        <w:t>I</w:t>
      </w:r>
      <w:r w:rsidR="00CB6789">
        <w:rPr>
          <w:sz w:val="28"/>
          <w:szCs w:val="28"/>
          <w:lang w:val="en-US"/>
        </w:rPr>
        <w:t>I</w:t>
      </w:r>
      <w:proofErr w:type="gramEnd"/>
      <w:r w:rsidR="00CB6789">
        <w:rPr>
          <w:sz w:val="28"/>
          <w:szCs w:val="28"/>
        </w:rPr>
        <w:t>».</w:t>
      </w:r>
    </w:p>
    <w:p w:rsidR="00F967C1" w:rsidRDefault="00C31BBD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C31BBD">
        <w:rPr>
          <w:bCs/>
          <w:sz w:val="28"/>
          <w:szCs w:val="28"/>
        </w:rPr>
        <w:t>Большим событием в культурной жизни пермяков было открытие 25 мая 1878 г. на Главной площади Перми каменного здания оперного театра, построенного в течение 1875-1880 гг. на общественные средс</w:t>
      </w:r>
      <w:r>
        <w:rPr>
          <w:bCs/>
          <w:sz w:val="28"/>
          <w:szCs w:val="28"/>
        </w:rPr>
        <w:t xml:space="preserve">тва. </w:t>
      </w:r>
      <w:r w:rsidRPr="00C31BBD">
        <w:rPr>
          <w:bCs/>
          <w:sz w:val="28"/>
          <w:szCs w:val="28"/>
        </w:rPr>
        <w:t>В 1884</w:t>
      </w:r>
      <w:r w:rsidR="007C0E62">
        <w:rPr>
          <w:bCs/>
          <w:sz w:val="28"/>
          <w:szCs w:val="28"/>
        </w:rPr>
        <w:t>-</w:t>
      </w:r>
      <w:r w:rsidRPr="00C31BBD">
        <w:rPr>
          <w:bCs/>
          <w:sz w:val="28"/>
          <w:szCs w:val="28"/>
        </w:rPr>
        <w:t xml:space="preserve">1887 гг. на Главной площади (угол Петропавловской и </w:t>
      </w:r>
      <w:proofErr w:type="spellStart"/>
      <w:r w:rsidRPr="00C31BBD">
        <w:rPr>
          <w:bCs/>
          <w:sz w:val="28"/>
          <w:szCs w:val="28"/>
        </w:rPr>
        <w:t>Обвинской</w:t>
      </w:r>
      <w:proofErr w:type="spellEnd"/>
      <w:r w:rsidRPr="00C31BBD">
        <w:rPr>
          <w:bCs/>
          <w:sz w:val="28"/>
          <w:szCs w:val="28"/>
        </w:rPr>
        <w:t xml:space="preserve">) было построено кирпичное здание для Мариинской женской гимназии (ныне корпус </w:t>
      </w:r>
      <w:proofErr w:type="spellStart"/>
      <w:r w:rsidRPr="00C31BBD">
        <w:rPr>
          <w:bCs/>
          <w:sz w:val="28"/>
          <w:szCs w:val="28"/>
        </w:rPr>
        <w:t>Сельхозакадемии</w:t>
      </w:r>
      <w:proofErr w:type="spellEnd"/>
      <w:r w:rsidRPr="00C31BBD">
        <w:rPr>
          <w:bCs/>
          <w:sz w:val="28"/>
          <w:szCs w:val="28"/>
        </w:rPr>
        <w:t>).</w:t>
      </w:r>
    </w:p>
    <w:p w:rsidR="00653494" w:rsidRPr="00653494" w:rsidRDefault="0071129E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первому</w:t>
      </w:r>
      <w:r w:rsidR="00653494" w:rsidRPr="00653494">
        <w:rPr>
          <w:bCs/>
          <w:sz w:val="28"/>
          <w:szCs w:val="28"/>
        </w:rPr>
        <w:t xml:space="preserve"> деся</w:t>
      </w:r>
      <w:r>
        <w:rPr>
          <w:bCs/>
          <w:sz w:val="28"/>
          <w:szCs w:val="28"/>
        </w:rPr>
        <w:t>тилетию</w:t>
      </w:r>
      <w:r w:rsidR="00653494">
        <w:rPr>
          <w:bCs/>
          <w:sz w:val="28"/>
          <w:szCs w:val="28"/>
        </w:rPr>
        <w:t xml:space="preserve"> XX века </w:t>
      </w:r>
      <w:r>
        <w:rPr>
          <w:bCs/>
          <w:sz w:val="28"/>
          <w:szCs w:val="28"/>
        </w:rPr>
        <w:t>Пермь становится</w:t>
      </w:r>
      <w:r w:rsidR="00653494" w:rsidRPr="00653494">
        <w:rPr>
          <w:bCs/>
          <w:sz w:val="28"/>
          <w:szCs w:val="28"/>
        </w:rPr>
        <w:t xml:space="preserve"> типичным капиталистическим городом с развитой фабрично-заводской промышленностью и большим торговым грузооборотом.  </w:t>
      </w:r>
      <w:r w:rsidR="00675DC5">
        <w:rPr>
          <w:bCs/>
          <w:sz w:val="28"/>
          <w:szCs w:val="28"/>
        </w:rPr>
        <w:t xml:space="preserve">В Пермской губернии </w:t>
      </w:r>
      <w:r w:rsidR="007C0E62">
        <w:rPr>
          <w:bCs/>
          <w:sz w:val="28"/>
          <w:szCs w:val="28"/>
        </w:rPr>
        <w:t>проживало 2 994 </w:t>
      </w:r>
      <w:r w:rsidR="00653494" w:rsidRPr="00653494">
        <w:rPr>
          <w:bCs/>
          <w:sz w:val="28"/>
          <w:szCs w:val="28"/>
        </w:rPr>
        <w:t xml:space="preserve">302 человека. </w:t>
      </w:r>
      <w:proofErr w:type="gramStart"/>
      <w:r w:rsidR="00653494" w:rsidRPr="00653494">
        <w:rPr>
          <w:bCs/>
          <w:sz w:val="28"/>
          <w:szCs w:val="28"/>
        </w:rPr>
        <w:t>Губерния делилась на 12 уездов (самые густонаселенные:</w:t>
      </w:r>
      <w:proofErr w:type="gramEnd"/>
      <w:r w:rsidR="00653494" w:rsidRPr="00653494">
        <w:rPr>
          <w:bCs/>
          <w:sz w:val="28"/>
          <w:szCs w:val="28"/>
        </w:rPr>
        <w:t xml:space="preserve"> </w:t>
      </w:r>
      <w:proofErr w:type="gramStart"/>
      <w:r w:rsidR="00653494" w:rsidRPr="00653494">
        <w:rPr>
          <w:bCs/>
          <w:sz w:val="28"/>
          <w:szCs w:val="28"/>
        </w:rPr>
        <w:t xml:space="preserve">Екатеринбургский, </w:t>
      </w:r>
      <w:proofErr w:type="spellStart"/>
      <w:r w:rsidR="00653494" w:rsidRPr="00653494">
        <w:rPr>
          <w:bCs/>
          <w:sz w:val="28"/>
          <w:szCs w:val="28"/>
        </w:rPr>
        <w:t>Шадринский</w:t>
      </w:r>
      <w:proofErr w:type="spellEnd"/>
      <w:r w:rsidR="00653494" w:rsidRPr="00653494">
        <w:rPr>
          <w:bCs/>
          <w:sz w:val="28"/>
          <w:szCs w:val="28"/>
        </w:rPr>
        <w:t xml:space="preserve">, </w:t>
      </w:r>
      <w:proofErr w:type="spellStart"/>
      <w:r w:rsidR="00653494" w:rsidRPr="00653494">
        <w:rPr>
          <w:bCs/>
          <w:sz w:val="28"/>
          <w:szCs w:val="28"/>
        </w:rPr>
        <w:t>Осинский</w:t>
      </w:r>
      <w:proofErr w:type="spellEnd"/>
      <w:r w:rsidR="00653494" w:rsidRPr="00653494">
        <w:rPr>
          <w:bCs/>
          <w:sz w:val="28"/>
          <w:szCs w:val="28"/>
        </w:rPr>
        <w:t xml:space="preserve">, </w:t>
      </w:r>
      <w:proofErr w:type="spellStart"/>
      <w:r w:rsidR="00653494" w:rsidRPr="00653494">
        <w:rPr>
          <w:bCs/>
          <w:sz w:val="28"/>
          <w:szCs w:val="28"/>
        </w:rPr>
        <w:t>Оханский</w:t>
      </w:r>
      <w:proofErr w:type="spellEnd"/>
      <w:r w:rsidR="00653494" w:rsidRPr="00653494">
        <w:rPr>
          <w:bCs/>
          <w:sz w:val="28"/>
          <w:szCs w:val="28"/>
        </w:rPr>
        <w:t xml:space="preserve"> и др.)</w:t>
      </w:r>
      <w:r w:rsidR="007C0E62">
        <w:rPr>
          <w:bCs/>
          <w:sz w:val="28"/>
          <w:szCs w:val="28"/>
        </w:rPr>
        <w:t>.</w:t>
      </w:r>
      <w:proofErr w:type="gramEnd"/>
    </w:p>
    <w:p w:rsidR="00653494" w:rsidRPr="00653494" w:rsidRDefault="00675DC5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1908 г. население Перми составляло</w:t>
      </w:r>
      <w:r w:rsidR="00653494" w:rsidRPr="00653494">
        <w:rPr>
          <w:bCs/>
          <w:sz w:val="28"/>
          <w:szCs w:val="28"/>
        </w:rPr>
        <w:t xml:space="preserve"> 61</w:t>
      </w:r>
      <w:r w:rsidR="007C0E62">
        <w:rPr>
          <w:bCs/>
          <w:sz w:val="28"/>
          <w:szCs w:val="28"/>
        </w:rPr>
        <w:t> </w:t>
      </w:r>
      <w:r w:rsidR="00653494" w:rsidRPr="00653494">
        <w:rPr>
          <w:bCs/>
          <w:sz w:val="28"/>
          <w:szCs w:val="28"/>
        </w:rPr>
        <w:t xml:space="preserve">614 человек. Территория города значительно увеличилась. Город имел широкие улицы и был четко разделен </w:t>
      </w:r>
      <w:r w:rsidR="007C0E62">
        <w:rPr>
          <w:bCs/>
          <w:sz w:val="28"/>
          <w:szCs w:val="28"/>
        </w:rPr>
        <w:br/>
      </w:r>
      <w:r w:rsidR="00653494" w:rsidRPr="00653494">
        <w:rPr>
          <w:bCs/>
          <w:sz w:val="28"/>
          <w:szCs w:val="28"/>
        </w:rPr>
        <w:t xml:space="preserve">на прямоугольные кварталы. </w:t>
      </w:r>
    </w:p>
    <w:p w:rsidR="00653494" w:rsidRPr="00653494" w:rsidRDefault="00653494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653494">
        <w:rPr>
          <w:bCs/>
          <w:sz w:val="28"/>
          <w:szCs w:val="28"/>
        </w:rPr>
        <w:t>К 1913 г. в Перми работало 140 фабрик, заводов и промышленных предприятий (4 механических и судостроительных, 3 кожевенных, 2 канатных, гвоздарный, пивоваренный и др.). Однако пермские «промышленные гиганты», такие как Мот</w:t>
      </w:r>
      <w:r w:rsidR="007C0E62">
        <w:rPr>
          <w:bCs/>
          <w:sz w:val="28"/>
          <w:szCs w:val="28"/>
        </w:rPr>
        <w:t xml:space="preserve">овилихинские пушечные заводы и </w:t>
      </w:r>
      <w:proofErr w:type="spellStart"/>
      <w:r w:rsidRPr="00653494">
        <w:rPr>
          <w:bCs/>
          <w:sz w:val="28"/>
          <w:szCs w:val="28"/>
        </w:rPr>
        <w:t>Балашихинский</w:t>
      </w:r>
      <w:proofErr w:type="spellEnd"/>
      <w:r w:rsidRPr="00653494">
        <w:rPr>
          <w:bCs/>
          <w:sz w:val="28"/>
          <w:szCs w:val="28"/>
        </w:rPr>
        <w:t xml:space="preserve"> лесопильный </w:t>
      </w:r>
      <w:r w:rsidR="007C0E62">
        <w:rPr>
          <w:bCs/>
          <w:sz w:val="28"/>
          <w:szCs w:val="28"/>
        </w:rPr>
        <w:t xml:space="preserve">завод </w:t>
      </w:r>
      <w:r w:rsidRPr="00653494">
        <w:rPr>
          <w:bCs/>
          <w:sz w:val="28"/>
          <w:szCs w:val="28"/>
        </w:rPr>
        <w:t xml:space="preserve">находились за городской чертой и образовывали самостоятельные населенные пункты. Пермские пушечные заводы в </w:t>
      </w:r>
      <w:proofErr w:type="spellStart"/>
      <w:r w:rsidRPr="00653494">
        <w:rPr>
          <w:bCs/>
          <w:sz w:val="28"/>
          <w:szCs w:val="28"/>
        </w:rPr>
        <w:t>Мотовилихе</w:t>
      </w:r>
      <w:proofErr w:type="spellEnd"/>
      <w:r w:rsidRPr="00653494">
        <w:rPr>
          <w:bCs/>
          <w:sz w:val="28"/>
          <w:szCs w:val="28"/>
        </w:rPr>
        <w:t xml:space="preserve"> являлись крупнейшим  производителем артиллерийских орудий и снарядов в России </w:t>
      </w:r>
      <w:r w:rsidR="003F32E7">
        <w:rPr>
          <w:bCs/>
          <w:sz w:val="28"/>
          <w:szCs w:val="28"/>
        </w:rPr>
        <w:br/>
      </w:r>
      <w:r w:rsidRPr="00653494">
        <w:rPr>
          <w:bCs/>
          <w:sz w:val="28"/>
          <w:szCs w:val="28"/>
        </w:rPr>
        <w:t xml:space="preserve">и в Европе. </w:t>
      </w:r>
    </w:p>
    <w:p w:rsidR="00653494" w:rsidRPr="00653494" w:rsidRDefault="00653494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653494">
        <w:rPr>
          <w:bCs/>
          <w:sz w:val="28"/>
          <w:szCs w:val="28"/>
        </w:rPr>
        <w:lastRenderedPageBreak/>
        <w:t>В городе функционировало несколько банков и рынков, товарная биржа</w:t>
      </w:r>
      <w:r w:rsidR="007C0E62">
        <w:rPr>
          <w:bCs/>
          <w:sz w:val="28"/>
          <w:szCs w:val="28"/>
        </w:rPr>
        <w:t>, на которой шла оптовая торговля.</w:t>
      </w:r>
    </w:p>
    <w:p w:rsidR="00653494" w:rsidRPr="00653494" w:rsidRDefault="00653494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653494">
        <w:rPr>
          <w:bCs/>
          <w:sz w:val="28"/>
          <w:szCs w:val="28"/>
        </w:rPr>
        <w:t xml:space="preserve">В 1906 г. </w:t>
      </w:r>
      <w:r w:rsidR="007C0E62">
        <w:rPr>
          <w:bCs/>
          <w:sz w:val="28"/>
          <w:szCs w:val="28"/>
        </w:rPr>
        <w:t xml:space="preserve">город </w:t>
      </w:r>
      <w:r w:rsidRPr="00653494">
        <w:rPr>
          <w:bCs/>
          <w:sz w:val="28"/>
          <w:szCs w:val="28"/>
        </w:rPr>
        <w:t xml:space="preserve">Пермь соединяется железной дорогой со столицей Российской империи Санкт-Петербургом. В Перми действовали крупные пароходные компании. Их владельцами были: братья Каменские, Любимов, Кашина, </w:t>
      </w:r>
      <w:proofErr w:type="spellStart"/>
      <w:r w:rsidRPr="00653494">
        <w:rPr>
          <w:bCs/>
          <w:sz w:val="28"/>
          <w:szCs w:val="28"/>
        </w:rPr>
        <w:t>Ржевин</w:t>
      </w:r>
      <w:proofErr w:type="spellEnd"/>
      <w:r w:rsidRPr="00653494">
        <w:rPr>
          <w:bCs/>
          <w:sz w:val="28"/>
          <w:szCs w:val="28"/>
        </w:rPr>
        <w:t xml:space="preserve"> и др. 50 пассажирских и грузовых пермских пароходов курсировали по Каме и Волге в 1911 г. В 1911 г. был создан проект сооружения в городе трамвайных линий. Однако пермский трамвай был запущен лишь в 1929 г., уже в советское время</w:t>
      </w:r>
      <w:r w:rsidR="007C0E62">
        <w:rPr>
          <w:bCs/>
          <w:sz w:val="28"/>
          <w:szCs w:val="28"/>
        </w:rPr>
        <w:t>.</w:t>
      </w:r>
    </w:p>
    <w:p w:rsidR="00F967C1" w:rsidRDefault="00653494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653494">
        <w:rPr>
          <w:bCs/>
          <w:sz w:val="28"/>
          <w:szCs w:val="28"/>
        </w:rPr>
        <w:t>В городе имелось уличное освещени</w:t>
      </w:r>
      <w:r>
        <w:rPr>
          <w:bCs/>
          <w:sz w:val="28"/>
          <w:szCs w:val="28"/>
        </w:rPr>
        <w:t xml:space="preserve">е, </w:t>
      </w:r>
      <w:r w:rsidRPr="00653494">
        <w:rPr>
          <w:bCs/>
          <w:sz w:val="28"/>
          <w:szCs w:val="28"/>
        </w:rPr>
        <w:t>строились и расширя</w:t>
      </w:r>
      <w:r>
        <w:rPr>
          <w:bCs/>
          <w:sz w:val="28"/>
          <w:szCs w:val="28"/>
        </w:rPr>
        <w:t xml:space="preserve">лись водопровод и канализация, </w:t>
      </w:r>
      <w:r w:rsidRPr="00653494">
        <w:rPr>
          <w:bCs/>
          <w:sz w:val="28"/>
          <w:szCs w:val="28"/>
        </w:rPr>
        <w:t xml:space="preserve">работало несколько типографий и библиотек, действовало 20 учебных заведений. Город имел телеграф и был </w:t>
      </w:r>
      <w:r>
        <w:rPr>
          <w:bCs/>
          <w:sz w:val="28"/>
          <w:szCs w:val="28"/>
        </w:rPr>
        <w:t xml:space="preserve">телефонизирован. </w:t>
      </w:r>
      <w:r w:rsidR="00A459E4">
        <w:rPr>
          <w:bCs/>
          <w:sz w:val="28"/>
          <w:szCs w:val="28"/>
        </w:rPr>
        <w:t>В 1916 г</w:t>
      </w:r>
      <w:r w:rsidR="007C0E62">
        <w:rPr>
          <w:bCs/>
          <w:sz w:val="28"/>
          <w:szCs w:val="28"/>
        </w:rPr>
        <w:t>.</w:t>
      </w:r>
      <w:r w:rsidR="00A459E4">
        <w:rPr>
          <w:bCs/>
          <w:sz w:val="28"/>
          <w:szCs w:val="28"/>
        </w:rPr>
        <w:t xml:space="preserve"> в Перми был открыт первый на Урале университет. </w:t>
      </w:r>
      <w:r>
        <w:rPr>
          <w:bCs/>
          <w:sz w:val="28"/>
          <w:szCs w:val="28"/>
        </w:rPr>
        <w:t>Развитие Перми</w:t>
      </w:r>
      <w:r w:rsidRPr="00653494">
        <w:rPr>
          <w:bCs/>
          <w:sz w:val="28"/>
          <w:szCs w:val="28"/>
        </w:rPr>
        <w:t xml:space="preserve"> затормозилось в годы Первой мировой войны, последующих двух революций и гражданской войны.</w:t>
      </w:r>
    </w:p>
    <w:p w:rsidR="00653494" w:rsidRDefault="00E12478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советский период развитие города продолжилось. К 1926 г. население Перми составило 84 804 челов</w:t>
      </w:r>
      <w:r w:rsidR="007C0E62">
        <w:rPr>
          <w:bCs/>
          <w:sz w:val="28"/>
          <w:szCs w:val="28"/>
        </w:rPr>
        <w:t>ек. В связи с индустриализацией</w:t>
      </w:r>
      <w:r>
        <w:rPr>
          <w:bCs/>
          <w:sz w:val="28"/>
          <w:szCs w:val="28"/>
        </w:rPr>
        <w:t xml:space="preserve"> население города выросло более чем в три раза и </w:t>
      </w:r>
      <w:r w:rsidR="00675DC5">
        <w:rPr>
          <w:bCs/>
          <w:sz w:val="28"/>
          <w:szCs w:val="28"/>
        </w:rPr>
        <w:t xml:space="preserve">к 1939 г. </w:t>
      </w:r>
      <w:r>
        <w:rPr>
          <w:bCs/>
          <w:sz w:val="28"/>
          <w:szCs w:val="28"/>
        </w:rPr>
        <w:t>составило 306</w:t>
      </w:r>
      <w:r w:rsidR="007C0E6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000 человек. В 1930 г. началось строительство моторостроительного завода № 19 (позднее – завод </w:t>
      </w:r>
      <w:r w:rsidR="007C0E6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им. Сталина, завод им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вердлова, ныне – Пермский моторостроительный комплекс «Пермские моторы»).</w:t>
      </w:r>
    </w:p>
    <w:p w:rsidR="00E12478" w:rsidRDefault="00E12478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1940 по 1957 гг. город Пермь носил название Молотов в честь В.М.Молотова, политического деятеля и председателя правительства СССР </w:t>
      </w:r>
      <w:r w:rsidR="007C0E6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1930-1941 гг.</w:t>
      </w:r>
    </w:p>
    <w:p w:rsidR="00E12478" w:rsidRDefault="00E12478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годы Великой Отечественной войны промышленность города была переориентирована на военные нужды. </w:t>
      </w:r>
      <w:proofErr w:type="spellStart"/>
      <w:r>
        <w:rPr>
          <w:bCs/>
          <w:sz w:val="28"/>
          <w:szCs w:val="28"/>
        </w:rPr>
        <w:t>Мол</w:t>
      </w:r>
      <w:r w:rsidR="00710348">
        <w:rPr>
          <w:bCs/>
          <w:sz w:val="28"/>
          <w:szCs w:val="28"/>
        </w:rPr>
        <w:t>отовская</w:t>
      </w:r>
      <w:proofErr w:type="spellEnd"/>
      <w:r w:rsidR="00710348">
        <w:rPr>
          <w:bCs/>
          <w:sz w:val="28"/>
          <w:szCs w:val="28"/>
        </w:rPr>
        <w:t xml:space="preserve"> (Пермская) область стал</w:t>
      </w:r>
      <w:r>
        <w:rPr>
          <w:bCs/>
          <w:sz w:val="28"/>
          <w:szCs w:val="28"/>
        </w:rPr>
        <w:t xml:space="preserve">а одним из основных регионов, принимавших эвакуированное население </w:t>
      </w:r>
      <w:r w:rsidR="007C0E6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предприятия. В область было </w:t>
      </w:r>
      <w:r w:rsidR="00710348">
        <w:rPr>
          <w:bCs/>
          <w:sz w:val="28"/>
          <w:szCs w:val="28"/>
        </w:rPr>
        <w:t>эвакуировано 320</w:t>
      </w:r>
      <w:r w:rsidR="007C0E62">
        <w:rPr>
          <w:bCs/>
          <w:sz w:val="28"/>
          <w:szCs w:val="28"/>
        </w:rPr>
        <w:t> </w:t>
      </w:r>
      <w:r w:rsidR="00710348">
        <w:rPr>
          <w:bCs/>
          <w:sz w:val="28"/>
          <w:szCs w:val="28"/>
        </w:rPr>
        <w:t xml:space="preserve">000 человек и </w:t>
      </w:r>
      <w:r>
        <w:rPr>
          <w:bCs/>
          <w:sz w:val="28"/>
          <w:szCs w:val="28"/>
        </w:rPr>
        <w:t>переведено 124 промы</w:t>
      </w:r>
      <w:r w:rsidR="00710348">
        <w:rPr>
          <w:bCs/>
          <w:sz w:val="28"/>
          <w:szCs w:val="28"/>
        </w:rPr>
        <w:t>шленных предприятия, из них непосредственно в  Пермь -</w:t>
      </w:r>
      <w:r>
        <w:rPr>
          <w:bCs/>
          <w:sz w:val="28"/>
          <w:szCs w:val="28"/>
        </w:rPr>
        <w:t xml:space="preserve"> 64</w:t>
      </w:r>
      <w:r w:rsidR="00710348">
        <w:rPr>
          <w:bCs/>
          <w:sz w:val="28"/>
          <w:szCs w:val="28"/>
        </w:rPr>
        <w:t>.</w:t>
      </w:r>
    </w:p>
    <w:p w:rsidR="00710348" w:rsidRDefault="00710348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Молотовской</w:t>
      </w:r>
      <w:proofErr w:type="spellEnd"/>
      <w:r>
        <w:rPr>
          <w:bCs/>
          <w:sz w:val="28"/>
          <w:szCs w:val="28"/>
        </w:rPr>
        <w:t xml:space="preserve"> области было сформировано множество воинских частей, самой знаменитой из которых стала 62-я гвардейская </w:t>
      </w:r>
      <w:proofErr w:type="spellStart"/>
      <w:r>
        <w:rPr>
          <w:bCs/>
          <w:sz w:val="28"/>
          <w:szCs w:val="28"/>
        </w:rPr>
        <w:t>Молотовская</w:t>
      </w:r>
      <w:proofErr w:type="spellEnd"/>
      <w:r>
        <w:rPr>
          <w:bCs/>
          <w:sz w:val="28"/>
          <w:szCs w:val="28"/>
        </w:rPr>
        <w:t xml:space="preserve"> танковая бригада Уральского добровольческого танкового корпуса. </w:t>
      </w:r>
    </w:p>
    <w:p w:rsidR="00710348" w:rsidRDefault="00710348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во время Великой Отечественной войны из Пермской области </w:t>
      </w:r>
      <w:r w:rsidR="007C0E6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 фронт было призвано почти полмиллиона человек. 125</w:t>
      </w:r>
      <w:r w:rsidR="007C0E6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000 из них </w:t>
      </w:r>
      <w:r w:rsidR="007C0E6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не вернулись домой.</w:t>
      </w:r>
    </w:p>
    <w:p w:rsidR="004A30E5" w:rsidRDefault="00A268BD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1955 г. завершилось строительство Камской гидроэлектростанции</w:t>
      </w:r>
      <w:r w:rsidR="00B80CDB">
        <w:rPr>
          <w:bCs/>
          <w:sz w:val="28"/>
          <w:szCs w:val="28"/>
        </w:rPr>
        <w:t xml:space="preserve">. </w:t>
      </w:r>
      <w:r w:rsidR="007C0E62">
        <w:rPr>
          <w:bCs/>
          <w:sz w:val="28"/>
          <w:szCs w:val="28"/>
        </w:rPr>
        <w:br/>
      </w:r>
      <w:r w:rsidR="00B80CDB">
        <w:rPr>
          <w:bCs/>
          <w:sz w:val="28"/>
          <w:szCs w:val="28"/>
        </w:rPr>
        <w:t>В 1958 г. введена в эксплуатацию первая очередь Пермского нефтеперерабатывающего завода (ныне – ООО «</w:t>
      </w:r>
      <w:proofErr w:type="spellStart"/>
      <w:r w:rsidR="00B80CDB">
        <w:rPr>
          <w:bCs/>
          <w:sz w:val="28"/>
          <w:szCs w:val="28"/>
        </w:rPr>
        <w:t>Лукойл-Пермнефтеоргсинтез</w:t>
      </w:r>
      <w:proofErr w:type="spellEnd"/>
      <w:r w:rsidR="00B80CDB">
        <w:rPr>
          <w:bCs/>
          <w:sz w:val="28"/>
          <w:szCs w:val="28"/>
        </w:rPr>
        <w:t>»). В 1967 г</w:t>
      </w:r>
      <w:r w:rsidR="007C0E62">
        <w:rPr>
          <w:bCs/>
          <w:sz w:val="28"/>
          <w:szCs w:val="28"/>
        </w:rPr>
        <w:t>.</w:t>
      </w:r>
      <w:r w:rsidR="00B80CDB">
        <w:rPr>
          <w:bCs/>
          <w:sz w:val="28"/>
          <w:szCs w:val="28"/>
        </w:rPr>
        <w:t xml:space="preserve"> было завершено строительство Коммунального моста – автомобильно-пешеходного моста через Каму, связавшего центр города с правобережной частью. 1960-е годы стали периодом массов</w:t>
      </w:r>
      <w:r w:rsidR="006B7999">
        <w:rPr>
          <w:bCs/>
          <w:sz w:val="28"/>
          <w:szCs w:val="28"/>
        </w:rPr>
        <w:t>ого жилищного строительства. Были реконструированы Комсомольский проспект и ул</w:t>
      </w:r>
      <w:proofErr w:type="gramStart"/>
      <w:r w:rsidR="006B7999">
        <w:rPr>
          <w:bCs/>
          <w:sz w:val="28"/>
          <w:szCs w:val="28"/>
        </w:rPr>
        <w:t>.Л</w:t>
      </w:r>
      <w:proofErr w:type="gramEnd"/>
      <w:r w:rsidR="006B7999">
        <w:rPr>
          <w:bCs/>
          <w:sz w:val="28"/>
          <w:szCs w:val="28"/>
        </w:rPr>
        <w:t>енина, построены несколько кинотеатров, цирк, планетарий, здание областной библиотеки, ЦУМ, много детских садов, яслей, школ и больниц.</w:t>
      </w:r>
      <w:r w:rsidR="004A30E5">
        <w:rPr>
          <w:bCs/>
          <w:sz w:val="28"/>
          <w:szCs w:val="28"/>
        </w:rPr>
        <w:t xml:space="preserve"> </w:t>
      </w:r>
      <w:r w:rsidR="006B7999">
        <w:rPr>
          <w:bCs/>
          <w:sz w:val="28"/>
          <w:szCs w:val="28"/>
        </w:rPr>
        <w:t>22 января 1971 г</w:t>
      </w:r>
      <w:r w:rsidR="003F32E7">
        <w:rPr>
          <w:bCs/>
          <w:sz w:val="28"/>
          <w:szCs w:val="28"/>
        </w:rPr>
        <w:t>.</w:t>
      </w:r>
      <w:r w:rsidR="006B7999">
        <w:rPr>
          <w:bCs/>
          <w:sz w:val="28"/>
          <w:szCs w:val="28"/>
        </w:rPr>
        <w:t xml:space="preserve"> город Пермь был </w:t>
      </w:r>
      <w:r w:rsidR="006B7999">
        <w:rPr>
          <w:bCs/>
          <w:sz w:val="28"/>
          <w:szCs w:val="28"/>
        </w:rPr>
        <w:lastRenderedPageBreak/>
        <w:t xml:space="preserve">награжден </w:t>
      </w:r>
      <w:r w:rsidR="007C0E62">
        <w:rPr>
          <w:bCs/>
          <w:sz w:val="28"/>
          <w:szCs w:val="28"/>
        </w:rPr>
        <w:t>О</w:t>
      </w:r>
      <w:r w:rsidR="006B7999">
        <w:rPr>
          <w:bCs/>
          <w:sz w:val="28"/>
          <w:szCs w:val="28"/>
        </w:rPr>
        <w:t xml:space="preserve">рденом Ленина за успешное выполнение пятилетнего плана </w:t>
      </w:r>
      <w:r w:rsidR="007C0E62">
        <w:rPr>
          <w:bCs/>
          <w:sz w:val="28"/>
          <w:szCs w:val="28"/>
        </w:rPr>
        <w:br/>
      </w:r>
      <w:r w:rsidR="006B7999">
        <w:rPr>
          <w:bCs/>
          <w:sz w:val="28"/>
          <w:szCs w:val="28"/>
        </w:rPr>
        <w:t xml:space="preserve">по развитию промышленного производства. </w:t>
      </w:r>
    </w:p>
    <w:p w:rsidR="006B7999" w:rsidRDefault="004A30E5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6B7999">
        <w:rPr>
          <w:bCs/>
          <w:sz w:val="28"/>
          <w:szCs w:val="28"/>
        </w:rPr>
        <w:t xml:space="preserve">1979 </w:t>
      </w:r>
      <w:r>
        <w:rPr>
          <w:bCs/>
          <w:sz w:val="28"/>
          <w:szCs w:val="28"/>
        </w:rPr>
        <w:t>г</w:t>
      </w:r>
      <w:r w:rsidR="003F32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население Перми достигло</w:t>
      </w:r>
      <w:r w:rsidR="006B7999">
        <w:rPr>
          <w:bCs/>
          <w:sz w:val="28"/>
          <w:szCs w:val="28"/>
        </w:rPr>
        <w:t xml:space="preserve"> миллион</w:t>
      </w:r>
      <w:r>
        <w:rPr>
          <w:bCs/>
          <w:sz w:val="28"/>
          <w:szCs w:val="28"/>
        </w:rPr>
        <w:t>а</w:t>
      </w:r>
      <w:r w:rsidR="006B7999">
        <w:rPr>
          <w:bCs/>
          <w:sz w:val="28"/>
          <w:szCs w:val="28"/>
        </w:rPr>
        <w:t xml:space="preserve"> человек, т.е. за 50 лет увеличилось более чем в 10 раз. </w:t>
      </w:r>
      <w:r>
        <w:rPr>
          <w:bCs/>
          <w:sz w:val="28"/>
          <w:szCs w:val="28"/>
        </w:rPr>
        <w:t>Однако с начала 1990-х годов население  стало сокращаться</w:t>
      </w:r>
      <w:r w:rsidR="006E583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с 2004 по 2011 гг. Пермь на короткое время официально ут</w:t>
      </w:r>
      <w:r w:rsidR="0072493E">
        <w:rPr>
          <w:bCs/>
          <w:sz w:val="28"/>
          <w:szCs w:val="28"/>
        </w:rPr>
        <w:t>ратила статус город</w:t>
      </w:r>
      <w:proofErr w:type="gramStart"/>
      <w:r w:rsidR="0072493E">
        <w:rPr>
          <w:bCs/>
          <w:sz w:val="28"/>
          <w:szCs w:val="28"/>
        </w:rPr>
        <w:t>а-</w:t>
      </w:r>
      <w:proofErr w:type="gramEnd"/>
      <w:r w:rsidR="0072493E">
        <w:rPr>
          <w:bCs/>
          <w:sz w:val="28"/>
          <w:szCs w:val="28"/>
        </w:rPr>
        <w:t>«</w:t>
      </w:r>
      <w:proofErr w:type="spellStart"/>
      <w:r w:rsidR="0072493E">
        <w:rPr>
          <w:bCs/>
          <w:sz w:val="28"/>
          <w:szCs w:val="28"/>
        </w:rPr>
        <w:t>миллионника</w:t>
      </w:r>
      <w:proofErr w:type="spellEnd"/>
      <w:r w:rsidR="0072493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 В 2012 г</w:t>
      </w:r>
      <w:r w:rsidR="003F32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численность населения вновь </w:t>
      </w:r>
      <w:r w:rsidR="0072493E">
        <w:rPr>
          <w:bCs/>
          <w:sz w:val="28"/>
          <w:szCs w:val="28"/>
        </w:rPr>
        <w:t>превысила миллионную отметку и к</w:t>
      </w:r>
      <w:r>
        <w:rPr>
          <w:bCs/>
          <w:sz w:val="28"/>
          <w:szCs w:val="28"/>
        </w:rPr>
        <w:t xml:space="preserve"> 2016 г. составила – 1</w:t>
      </w:r>
      <w:r w:rsidR="003F32E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041</w:t>
      </w:r>
      <w:r w:rsidR="003F32E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876 человек.</w:t>
      </w:r>
    </w:p>
    <w:p w:rsidR="004A30E5" w:rsidRDefault="0072493E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Современная Пермь – третий по площади город России после Москвы </w:t>
      </w:r>
      <w:r w:rsidR="003F32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</w:t>
      </w:r>
      <w:r w:rsidR="003F32E7">
        <w:rPr>
          <w:bCs/>
          <w:sz w:val="28"/>
          <w:szCs w:val="28"/>
        </w:rPr>
        <w:t>Санкт-Петербурга (799,68 кв</w:t>
      </w:r>
      <w:proofErr w:type="gramStart"/>
      <w:r w:rsidR="003F32E7">
        <w:rPr>
          <w:bCs/>
          <w:sz w:val="28"/>
          <w:szCs w:val="28"/>
        </w:rPr>
        <w:t>.к</w:t>
      </w:r>
      <w:proofErr w:type="gramEnd"/>
      <w:r w:rsidR="003F32E7">
        <w:rPr>
          <w:bCs/>
          <w:sz w:val="28"/>
          <w:szCs w:val="28"/>
        </w:rPr>
        <w:t>м) и третий по протяженности после Санкт-Петербурга и Сочи (г</w:t>
      </w:r>
      <w:r>
        <w:rPr>
          <w:bCs/>
          <w:sz w:val="28"/>
          <w:szCs w:val="28"/>
        </w:rPr>
        <w:t>ород вытянут вдоль реки Камы</w:t>
      </w:r>
      <w:r w:rsidR="003F32E7">
        <w:rPr>
          <w:bCs/>
          <w:sz w:val="28"/>
          <w:szCs w:val="28"/>
        </w:rPr>
        <w:t xml:space="preserve">). </w:t>
      </w:r>
    </w:p>
    <w:p w:rsidR="004A30E5" w:rsidRDefault="0072493E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Пермь сегодня – это административный центр Пермского края, порт </w:t>
      </w:r>
      <w:r w:rsidR="003F32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 реке Каме, транспортный узел на Транссибирской ж</w:t>
      </w:r>
      <w:r w:rsidR="003F32E7">
        <w:rPr>
          <w:bCs/>
          <w:sz w:val="28"/>
          <w:szCs w:val="28"/>
        </w:rPr>
        <w:t>елезнодорожной</w:t>
      </w:r>
      <w:r>
        <w:rPr>
          <w:bCs/>
          <w:sz w:val="28"/>
          <w:szCs w:val="28"/>
        </w:rPr>
        <w:t xml:space="preserve"> магистрали, крупный многоотраслевой промышленный, научный, культурный </w:t>
      </w:r>
      <w:r w:rsidR="003F32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логистический центр Урала.</w:t>
      </w:r>
    </w:p>
    <w:p w:rsidR="00B80CDB" w:rsidRPr="00B80CDB" w:rsidRDefault="00B80CDB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</w:p>
    <w:p w:rsidR="00710348" w:rsidRPr="00F967C1" w:rsidRDefault="00710348" w:rsidP="008C6EA8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</w:p>
    <w:sectPr w:rsidR="00710348" w:rsidRPr="00F967C1" w:rsidSect="00287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B8"/>
    <w:multiLevelType w:val="hybridMultilevel"/>
    <w:tmpl w:val="7366A600"/>
    <w:lvl w:ilvl="0" w:tplc="31FE5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5E36"/>
    <w:multiLevelType w:val="hybridMultilevel"/>
    <w:tmpl w:val="F5A6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17"/>
    <w:rsid w:val="00000504"/>
    <w:rsid w:val="00031015"/>
    <w:rsid w:val="000936BD"/>
    <w:rsid w:val="000B0B8D"/>
    <w:rsid w:val="000C79BF"/>
    <w:rsid w:val="000F0D26"/>
    <w:rsid w:val="001245B4"/>
    <w:rsid w:val="00156865"/>
    <w:rsid w:val="001922BC"/>
    <w:rsid w:val="001A2708"/>
    <w:rsid w:val="001A6DDA"/>
    <w:rsid w:val="001D415C"/>
    <w:rsid w:val="001E0848"/>
    <w:rsid w:val="002247E9"/>
    <w:rsid w:val="00240290"/>
    <w:rsid w:val="002873D5"/>
    <w:rsid w:val="002E1F47"/>
    <w:rsid w:val="00311D3F"/>
    <w:rsid w:val="00316BC6"/>
    <w:rsid w:val="00344694"/>
    <w:rsid w:val="003C1CD5"/>
    <w:rsid w:val="003E1DD2"/>
    <w:rsid w:val="003F235E"/>
    <w:rsid w:val="003F32E7"/>
    <w:rsid w:val="00410D38"/>
    <w:rsid w:val="00411BCE"/>
    <w:rsid w:val="004224D3"/>
    <w:rsid w:val="00422CAD"/>
    <w:rsid w:val="00434461"/>
    <w:rsid w:val="00447061"/>
    <w:rsid w:val="004642DC"/>
    <w:rsid w:val="004721C2"/>
    <w:rsid w:val="00485B0A"/>
    <w:rsid w:val="004A17E8"/>
    <w:rsid w:val="004A30E5"/>
    <w:rsid w:val="004A4F31"/>
    <w:rsid w:val="004B5169"/>
    <w:rsid w:val="004E1DD7"/>
    <w:rsid w:val="004E587B"/>
    <w:rsid w:val="004F01F7"/>
    <w:rsid w:val="00526FAE"/>
    <w:rsid w:val="00534EF6"/>
    <w:rsid w:val="00536408"/>
    <w:rsid w:val="00581902"/>
    <w:rsid w:val="005A0D48"/>
    <w:rsid w:val="005D7C97"/>
    <w:rsid w:val="0060134B"/>
    <w:rsid w:val="006020D8"/>
    <w:rsid w:val="00647CBA"/>
    <w:rsid w:val="00653494"/>
    <w:rsid w:val="00675DC5"/>
    <w:rsid w:val="006A1CDB"/>
    <w:rsid w:val="006B7999"/>
    <w:rsid w:val="006E23EC"/>
    <w:rsid w:val="006E25D1"/>
    <w:rsid w:val="006E583E"/>
    <w:rsid w:val="006F5B0D"/>
    <w:rsid w:val="006F66D3"/>
    <w:rsid w:val="00705CC5"/>
    <w:rsid w:val="00710348"/>
    <w:rsid w:val="0071129E"/>
    <w:rsid w:val="00712F20"/>
    <w:rsid w:val="0071623E"/>
    <w:rsid w:val="0072418C"/>
    <w:rsid w:val="0072493E"/>
    <w:rsid w:val="00750006"/>
    <w:rsid w:val="007C0E62"/>
    <w:rsid w:val="008041F9"/>
    <w:rsid w:val="00804DC7"/>
    <w:rsid w:val="008072FF"/>
    <w:rsid w:val="00821086"/>
    <w:rsid w:val="0083332F"/>
    <w:rsid w:val="00857ACD"/>
    <w:rsid w:val="00896366"/>
    <w:rsid w:val="008C6EA8"/>
    <w:rsid w:val="008D7877"/>
    <w:rsid w:val="008E2DFA"/>
    <w:rsid w:val="009634ED"/>
    <w:rsid w:val="00965B24"/>
    <w:rsid w:val="00965F1D"/>
    <w:rsid w:val="00995EA7"/>
    <w:rsid w:val="009C06AB"/>
    <w:rsid w:val="00A268BD"/>
    <w:rsid w:val="00A459E4"/>
    <w:rsid w:val="00A8237C"/>
    <w:rsid w:val="00A87BE9"/>
    <w:rsid w:val="00AA33A3"/>
    <w:rsid w:val="00AB7A3F"/>
    <w:rsid w:val="00AC6314"/>
    <w:rsid w:val="00AD6AB4"/>
    <w:rsid w:val="00AE4801"/>
    <w:rsid w:val="00B60E2A"/>
    <w:rsid w:val="00B6528B"/>
    <w:rsid w:val="00B80CDB"/>
    <w:rsid w:val="00B96932"/>
    <w:rsid w:val="00BF7E29"/>
    <w:rsid w:val="00C05817"/>
    <w:rsid w:val="00C23089"/>
    <w:rsid w:val="00C31BBD"/>
    <w:rsid w:val="00C41D10"/>
    <w:rsid w:val="00C47CDE"/>
    <w:rsid w:val="00CB6789"/>
    <w:rsid w:val="00CC230B"/>
    <w:rsid w:val="00CE102A"/>
    <w:rsid w:val="00CE6A2F"/>
    <w:rsid w:val="00CF37CC"/>
    <w:rsid w:val="00CF4D5B"/>
    <w:rsid w:val="00D102C5"/>
    <w:rsid w:val="00D277CE"/>
    <w:rsid w:val="00D34DE5"/>
    <w:rsid w:val="00D7714A"/>
    <w:rsid w:val="00D82C92"/>
    <w:rsid w:val="00D976EC"/>
    <w:rsid w:val="00E029E8"/>
    <w:rsid w:val="00E12478"/>
    <w:rsid w:val="00E13F6F"/>
    <w:rsid w:val="00E25306"/>
    <w:rsid w:val="00E26A7D"/>
    <w:rsid w:val="00E36E6E"/>
    <w:rsid w:val="00E77B07"/>
    <w:rsid w:val="00E93064"/>
    <w:rsid w:val="00EB5260"/>
    <w:rsid w:val="00EF54A9"/>
    <w:rsid w:val="00EF6852"/>
    <w:rsid w:val="00F20442"/>
    <w:rsid w:val="00F406C6"/>
    <w:rsid w:val="00F74E0D"/>
    <w:rsid w:val="00F967C1"/>
    <w:rsid w:val="00FA2E10"/>
    <w:rsid w:val="00F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2017-05-31T10:46:00Z</dcterms:created>
  <dcterms:modified xsi:type="dcterms:W3CDTF">2017-05-31T10:46:00Z</dcterms:modified>
</cp:coreProperties>
</file>